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03483" w14:textId="2BAC22D4" w:rsidR="004D562B" w:rsidRDefault="004D562B" w:rsidP="004D562B">
      <w:pPr>
        <w:shd w:val="clear" w:color="auto" w:fill="FFFFFF"/>
        <w:spacing w:after="0" w:line="360" w:lineRule="auto"/>
        <w:jc w:val="both"/>
        <w:rPr>
          <w:rFonts w:ascii="Arial" w:eastAsia="Times New Roman" w:hAnsi="Arial" w:cs="Arial"/>
          <w:b/>
          <w:bCs/>
          <w:color w:val="FF0000"/>
          <w:sz w:val="24"/>
          <w:szCs w:val="24"/>
        </w:rPr>
      </w:pPr>
      <w:r w:rsidRPr="004D562B">
        <w:rPr>
          <w:rFonts w:ascii="Arial" w:eastAsia="Times New Roman" w:hAnsi="Arial" w:cs="Arial"/>
          <w:b/>
          <w:bCs/>
          <w:color w:val="FF0000"/>
          <w:sz w:val="24"/>
          <w:szCs w:val="24"/>
        </w:rPr>
        <w:t>Question 3</w:t>
      </w:r>
    </w:p>
    <w:p w14:paraId="05C0DC3C" w14:textId="52CDACA2" w:rsidR="004D562B" w:rsidRDefault="004D562B" w:rsidP="004D562B">
      <w:pPr>
        <w:shd w:val="clear" w:color="auto" w:fill="FFFFFF"/>
        <w:spacing w:after="0" w:line="360" w:lineRule="auto"/>
        <w:jc w:val="both"/>
        <w:rPr>
          <w:rFonts w:ascii="Arial" w:eastAsia="Times New Roman" w:hAnsi="Arial" w:cs="Arial"/>
          <w:b/>
          <w:bCs/>
          <w:color w:val="FF0000"/>
          <w:sz w:val="24"/>
          <w:szCs w:val="24"/>
        </w:rPr>
      </w:pPr>
    </w:p>
    <w:p w14:paraId="37649D97" w14:textId="77777777" w:rsidR="004D562B" w:rsidRPr="004D562B" w:rsidRDefault="004D562B" w:rsidP="004D562B">
      <w:pPr>
        <w:shd w:val="clear" w:color="auto" w:fill="FFFFFF"/>
        <w:spacing w:after="0" w:line="360" w:lineRule="auto"/>
        <w:jc w:val="both"/>
        <w:rPr>
          <w:rFonts w:ascii="Arial" w:eastAsia="Times New Roman" w:hAnsi="Arial" w:cs="Arial"/>
          <w:b/>
          <w:bCs/>
          <w:color w:val="FF0000"/>
          <w:sz w:val="24"/>
          <w:szCs w:val="24"/>
        </w:rPr>
      </w:pPr>
    </w:p>
    <w:p w14:paraId="3680E3CD" w14:textId="3372115A" w:rsidR="004D562B" w:rsidRPr="004D562B" w:rsidRDefault="004D562B" w:rsidP="004D562B">
      <w:pPr>
        <w:shd w:val="clear" w:color="auto" w:fill="FFFFFF"/>
        <w:spacing w:after="0" w:line="360" w:lineRule="auto"/>
        <w:jc w:val="both"/>
        <w:rPr>
          <w:rFonts w:ascii="Arial" w:eastAsia="Times New Roman" w:hAnsi="Arial" w:cs="Arial"/>
          <w:color w:val="222222"/>
          <w:sz w:val="24"/>
          <w:szCs w:val="24"/>
        </w:rPr>
      </w:pPr>
      <w:r w:rsidRPr="004D562B">
        <w:rPr>
          <w:rFonts w:ascii="Arial" w:eastAsia="Times New Roman" w:hAnsi="Arial" w:cs="Arial"/>
          <w:color w:val="222222"/>
          <w:sz w:val="24"/>
          <w:szCs w:val="24"/>
        </w:rPr>
        <w:t xml:space="preserve">China and Rome both constructed empires of </w:t>
      </w:r>
      <w:r w:rsidRPr="004D562B">
        <w:rPr>
          <w:rFonts w:ascii="Arial" w:eastAsia="Times New Roman" w:hAnsi="Arial" w:cs="Arial"/>
          <w:color w:val="222222"/>
          <w:sz w:val="24"/>
          <w:szCs w:val="24"/>
        </w:rPr>
        <w:t>unprecedented</w:t>
      </w:r>
      <w:r w:rsidRPr="004D562B">
        <w:rPr>
          <w:rFonts w:ascii="Arial" w:eastAsia="Times New Roman" w:hAnsi="Arial" w:cs="Arial"/>
          <w:color w:val="222222"/>
          <w:sz w:val="24"/>
          <w:szCs w:val="24"/>
        </w:rPr>
        <w:t xml:space="preserve"> scale and duration, yet they differed in fundamental ways. Starting out with a less numerous and less dense population than China, Rome relied on </w:t>
      </w:r>
      <w:r w:rsidRPr="004D562B">
        <w:rPr>
          <w:rFonts w:ascii="Arial" w:eastAsia="Times New Roman" w:hAnsi="Arial" w:cs="Arial"/>
          <w:color w:val="222222"/>
          <w:sz w:val="24"/>
          <w:szCs w:val="24"/>
        </w:rPr>
        <w:t>slaves</w:t>
      </w:r>
      <w:r w:rsidRPr="004D562B">
        <w:rPr>
          <w:rFonts w:ascii="Arial" w:eastAsia="Times New Roman" w:hAnsi="Arial" w:cs="Arial"/>
          <w:color w:val="222222"/>
          <w:sz w:val="24"/>
          <w:szCs w:val="24"/>
        </w:rPr>
        <w:t xml:space="preserve"> and "barbarian" immigrants to </w:t>
      </w:r>
      <w:r w:rsidRPr="004D562B">
        <w:rPr>
          <w:rFonts w:ascii="Arial" w:eastAsia="Times New Roman" w:hAnsi="Arial" w:cs="Arial"/>
          <w:color w:val="222222"/>
          <w:sz w:val="24"/>
          <w:szCs w:val="24"/>
        </w:rPr>
        <w:t>expand</w:t>
      </w:r>
      <w:r w:rsidRPr="004D562B">
        <w:rPr>
          <w:rFonts w:ascii="Arial" w:eastAsia="Times New Roman" w:hAnsi="Arial" w:cs="Arial"/>
          <w:color w:val="222222"/>
          <w:sz w:val="24"/>
          <w:szCs w:val="24"/>
        </w:rPr>
        <w:t xml:space="preserve"> and diversify its </w:t>
      </w:r>
      <w:r w:rsidRPr="004D562B">
        <w:rPr>
          <w:rFonts w:ascii="Arial" w:eastAsia="Times New Roman" w:hAnsi="Arial" w:cs="Arial"/>
          <w:color w:val="222222"/>
          <w:sz w:val="24"/>
          <w:szCs w:val="24"/>
        </w:rPr>
        <w:t>workforce</w:t>
      </w:r>
      <w:r w:rsidRPr="004D562B">
        <w:rPr>
          <w:rFonts w:ascii="Arial" w:eastAsia="Times New Roman" w:hAnsi="Arial" w:cs="Arial"/>
          <w:color w:val="222222"/>
          <w:sz w:val="24"/>
          <w:szCs w:val="24"/>
        </w:rPr>
        <w:t xml:space="preserve">. While less than 1 percent of the </w:t>
      </w:r>
      <w:r w:rsidRPr="004D562B">
        <w:rPr>
          <w:rFonts w:ascii="Arial" w:eastAsia="Times New Roman" w:hAnsi="Arial" w:cs="Arial"/>
          <w:color w:val="222222"/>
          <w:sz w:val="24"/>
          <w:szCs w:val="24"/>
        </w:rPr>
        <w:t>Chinese</w:t>
      </w:r>
      <w:r w:rsidRPr="004D562B">
        <w:rPr>
          <w:rFonts w:ascii="Arial" w:eastAsia="Times New Roman" w:hAnsi="Arial" w:cs="Arial"/>
          <w:color w:val="222222"/>
          <w:sz w:val="24"/>
          <w:szCs w:val="24"/>
        </w:rPr>
        <w:t xml:space="preserve"> population were slaves, </w:t>
      </w:r>
      <w:r w:rsidRPr="004D562B">
        <w:rPr>
          <w:rFonts w:ascii="Arial" w:eastAsia="Times New Roman" w:hAnsi="Arial" w:cs="Arial"/>
          <w:color w:val="222222"/>
          <w:sz w:val="24"/>
          <w:szCs w:val="24"/>
        </w:rPr>
        <w:t>more</w:t>
      </w:r>
      <w:r w:rsidRPr="004D562B">
        <w:rPr>
          <w:rFonts w:ascii="Arial" w:eastAsia="Times New Roman" w:hAnsi="Arial" w:cs="Arial"/>
          <w:color w:val="222222"/>
          <w:sz w:val="24"/>
          <w:szCs w:val="24"/>
        </w:rPr>
        <w:t xml:space="preserve"> than 10 </w:t>
      </w:r>
      <w:r w:rsidRPr="004D562B">
        <w:rPr>
          <w:rFonts w:ascii="Arial" w:eastAsia="Times New Roman" w:hAnsi="Arial" w:cs="Arial"/>
          <w:color w:val="222222"/>
          <w:sz w:val="24"/>
          <w:szCs w:val="24"/>
        </w:rPr>
        <w:t>percent</w:t>
      </w:r>
      <w:r w:rsidRPr="004D562B">
        <w:rPr>
          <w:rFonts w:ascii="Arial" w:eastAsia="Times New Roman" w:hAnsi="Arial" w:cs="Arial"/>
          <w:color w:val="222222"/>
          <w:sz w:val="24"/>
          <w:szCs w:val="24"/>
        </w:rPr>
        <w:t xml:space="preserve"> </w:t>
      </w:r>
      <w:r w:rsidRPr="004D562B">
        <w:rPr>
          <w:rFonts w:ascii="Arial" w:eastAsia="Times New Roman" w:hAnsi="Arial" w:cs="Arial"/>
          <w:color w:val="222222"/>
          <w:sz w:val="24"/>
          <w:szCs w:val="24"/>
        </w:rPr>
        <w:t>were</w:t>
      </w:r>
      <w:r w:rsidRPr="004D562B">
        <w:rPr>
          <w:rFonts w:ascii="Arial" w:eastAsia="Times New Roman" w:hAnsi="Arial" w:cs="Arial"/>
          <w:color w:val="222222"/>
          <w:sz w:val="24"/>
          <w:szCs w:val="24"/>
        </w:rPr>
        <w:t xml:space="preserve"> slaves in </w:t>
      </w:r>
      <w:r w:rsidRPr="004D562B">
        <w:rPr>
          <w:rFonts w:ascii="Arial" w:eastAsia="Times New Roman" w:hAnsi="Arial" w:cs="Arial"/>
          <w:color w:val="222222"/>
          <w:sz w:val="24"/>
          <w:szCs w:val="24"/>
        </w:rPr>
        <w:t>the</w:t>
      </w:r>
      <w:r w:rsidRPr="004D562B">
        <w:rPr>
          <w:rFonts w:ascii="Arial" w:eastAsia="Times New Roman" w:hAnsi="Arial" w:cs="Arial"/>
          <w:color w:val="222222"/>
          <w:sz w:val="24"/>
          <w:szCs w:val="24"/>
        </w:rPr>
        <w:t xml:space="preserve"> Roman Empire. The lifeblood of the </w:t>
      </w:r>
      <w:r w:rsidRPr="004D562B">
        <w:rPr>
          <w:rFonts w:ascii="Arial" w:eastAsia="Times New Roman" w:hAnsi="Arial" w:cs="Arial"/>
          <w:color w:val="222222"/>
          <w:sz w:val="24"/>
          <w:szCs w:val="24"/>
        </w:rPr>
        <w:t>Chinese</w:t>
      </w:r>
      <w:r w:rsidRPr="004D562B">
        <w:rPr>
          <w:rFonts w:ascii="Arial" w:eastAsia="Times New Roman" w:hAnsi="Arial" w:cs="Arial"/>
          <w:color w:val="222222"/>
          <w:sz w:val="24"/>
          <w:szCs w:val="24"/>
        </w:rPr>
        <w:t xml:space="preserve"> rural economy was a huge population of free peasant farmers; this </w:t>
      </w:r>
      <w:r w:rsidRPr="004D562B">
        <w:rPr>
          <w:rFonts w:ascii="Arial" w:eastAsia="Times New Roman" w:hAnsi="Arial" w:cs="Arial"/>
          <w:color w:val="222222"/>
          <w:sz w:val="24"/>
          <w:szCs w:val="24"/>
        </w:rPr>
        <w:t>enormous</w:t>
      </w:r>
      <w:r w:rsidRPr="004D562B">
        <w:rPr>
          <w:rFonts w:ascii="Arial" w:eastAsia="Times New Roman" w:hAnsi="Arial" w:cs="Arial"/>
          <w:color w:val="222222"/>
          <w:sz w:val="24"/>
          <w:szCs w:val="24"/>
        </w:rPr>
        <w:t xml:space="preserve"> labor pool, together with a remarkable </w:t>
      </w:r>
      <w:r w:rsidRPr="004D562B">
        <w:rPr>
          <w:rFonts w:ascii="Arial" w:eastAsia="Times New Roman" w:hAnsi="Arial" w:cs="Arial"/>
          <w:color w:val="222222"/>
          <w:sz w:val="24"/>
          <w:szCs w:val="24"/>
        </w:rPr>
        <w:t>bureaucracy</w:t>
      </w:r>
      <w:r w:rsidRPr="004D562B">
        <w:rPr>
          <w:rFonts w:ascii="Arial" w:eastAsia="Times New Roman" w:hAnsi="Arial" w:cs="Arial"/>
          <w:color w:val="222222"/>
          <w:sz w:val="24"/>
          <w:szCs w:val="24"/>
        </w:rPr>
        <w:t xml:space="preserve">, </w:t>
      </w:r>
      <w:r w:rsidRPr="004D562B">
        <w:rPr>
          <w:rFonts w:ascii="Arial" w:eastAsia="Times New Roman" w:hAnsi="Arial" w:cs="Arial"/>
          <w:color w:val="222222"/>
          <w:sz w:val="24"/>
          <w:szCs w:val="24"/>
        </w:rPr>
        <w:t>enabled</w:t>
      </w:r>
      <w:r w:rsidRPr="004D562B">
        <w:rPr>
          <w:rFonts w:ascii="Arial" w:eastAsia="Times New Roman" w:hAnsi="Arial" w:cs="Arial"/>
          <w:color w:val="222222"/>
          <w:sz w:val="24"/>
          <w:szCs w:val="24"/>
        </w:rPr>
        <w:t xml:space="preserve"> the Han to </w:t>
      </w:r>
      <w:r w:rsidRPr="004D562B">
        <w:rPr>
          <w:rFonts w:ascii="Arial" w:eastAsia="Times New Roman" w:hAnsi="Arial" w:cs="Arial"/>
          <w:color w:val="222222"/>
          <w:sz w:val="24"/>
          <w:szCs w:val="24"/>
        </w:rPr>
        <w:t>achieve</w:t>
      </w:r>
      <w:r w:rsidRPr="004D562B">
        <w:rPr>
          <w:rFonts w:ascii="Arial" w:eastAsia="Times New Roman" w:hAnsi="Arial" w:cs="Arial"/>
          <w:color w:val="222222"/>
          <w:sz w:val="24"/>
          <w:szCs w:val="24"/>
        </w:rPr>
        <w:t xml:space="preserve"> great political stability. In contrast, the millions of peasant farmers who formed the backbone of rural society in the Roman Empire were much more loosely integrated into the state structure. They never unified to revolt </w:t>
      </w:r>
      <w:r w:rsidRPr="004D562B">
        <w:rPr>
          <w:rFonts w:ascii="Arial" w:eastAsia="Times New Roman" w:hAnsi="Arial" w:cs="Arial"/>
          <w:color w:val="222222"/>
          <w:sz w:val="24"/>
          <w:szCs w:val="24"/>
        </w:rPr>
        <w:t>against</w:t>
      </w:r>
      <w:r w:rsidRPr="004D562B">
        <w:rPr>
          <w:rFonts w:ascii="Arial" w:eastAsia="Times New Roman" w:hAnsi="Arial" w:cs="Arial"/>
          <w:color w:val="222222"/>
          <w:sz w:val="24"/>
          <w:szCs w:val="24"/>
        </w:rPr>
        <w:t xml:space="preserve"> their government and overthrow it, as did the mass peasant movements of Later Han China. By comparison with their counterparts in China, the peasants in the Roman </w:t>
      </w:r>
      <w:r w:rsidRPr="004D562B">
        <w:rPr>
          <w:rFonts w:ascii="Arial" w:eastAsia="Times New Roman" w:hAnsi="Arial" w:cs="Arial"/>
          <w:color w:val="222222"/>
          <w:sz w:val="24"/>
          <w:szCs w:val="24"/>
        </w:rPr>
        <w:t>Empire</w:t>
      </w:r>
      <w:r w:rsidRPr="004D562B">
        <w:rPr>
          <w:rFonts w:ascii="Arial" w:eastAsia="Times New Roman" w:hAnsi="Arial" w:cs="Arial"/>
          <w:color w:val="222222"/>
          <w:sz w:val="24"/>
          <w:szCs w:val="24"/>
        </w:rPr>
        <w:t xml:space="preserve"> were not as well connected in their proximity or density or as united in </w:t>
      </w:r>
      <w:r w:rsidRPr="004D562B">
        <w:rPr>
          <w:rFonts w:ascii="Arial" w:eastAsia="Times New Roman" w:hAnsi="Arial" w:cs="Arial"/>
          <w:color w:val="222222"/>
          <w:sz w:val="24"/>
          <w:szCs w:val="24"/>
        </w:rPr>
        <w:t>purpose</w:t>
      </w:r>
      <w:r w:rsidRPr="004D562B">
        <w:rPr>
          <w:rFonts w:ascii="Arial" w:eastAsia="Times New Roman" w:hAnsi="Arial" w:cs="Arial"/>
          <w:color w:val="222222"/>
          <w:sz w:val="24"/>
          <w:szCs w:val="24"/>
        </w:rPr>
        <w:t xml:space="preserve">. Here, too, the </w:t>
      </w:r>
      <w:r w:rsidRPr="004D562B">
        <w:rPr>
          <w:rFonts w:ascii="Arial" w:eastAsia="Times New Roman" w:hAnsi="Arial" w:cs="Arial"/>
          <w:color w:val="222222"/>
          <w:sz w:val="24"/>
          <w:szCs w:val="24"/>
        </w:rPr>
        <w:t>Mediterranean</w:t>
      </w:r>
      <w:r w:rsidRPr="004D562B">
        <w:rPr>
          <w:rFonts w:ascii="Arial" w:eastAsia="Times New Roman" w:hAnsi="Arial" w:cs="Arial"/>
          <w:color w:val="222222"/>
          <w:sz w:val="24"/>
          <w:szCs w:val="24"/>
        </w:rPr>
        <w:t xml:space="preserve"> </w:t>
      </w:r>
      <w:r w:rsidRPr="004D562B">
        <w:rPr>
          <w:rFonts w:ascii="Arial" w:eastAsia="Times New Roman" w:hAnsi="Arial" w:cs="Arial"/>
          <w:color w:val="222222"/>
          <w:sz w:val="24"/>
          <w:szCs w:val="24"/>
        </w:rPr>
        <w:t>environment</w:t>
      </w:r>
      <w:r w:rsidRPr="004D562B">
        <w:rPr>
          <w:rFonts w:ascii="Arial" w:eastAsia="Times New Roman" w:hAnsi="Arial" w:cs="Arial"/>
          <w:color w:val="222222"/>
          <w:sz w:val="24"/>
          <w:szCs w:val="24"/>
        </w:rPr>
        <w:t xml:space="preserve"> accented separation and difference, By Chinese standards, the Roman Empire was relatively fragmented and </w:t>
      </w:r>
      <w:r w:rsidRPr="004D562B">
        <w:rPr>
          <w:rFonts w:ascii="Arial" w:eastAsia="Times New Roman" w:hAnsi="Arial" w:cs="Arial"/>
          <w:color w:val="222222"/>
          <w:sz w:val="24"/>
          <w:szCs w:val="24"/>
        </w:rPr>
        <w:t>under administered</w:t>
      </w:r>
      <w:r w:rsidRPr="004D562B">
        <w:rPr>
          <w:rFonts w:ascii="Arial" w:eastAsia="Times New Roman" w:hAnsi="Arial" w:cs="Arial"/>
          <w:color w:val="222222"/>
          <w:sz w:val="24"/>
          <w:szCs w:val="24"/>
        </w:rPr>
        <w:t xml:space="preserve">. </w:t>
      </w:r>
      <w:r w:rsidRPr="004D562B">
        <w:rPr>
          <w:rFonts w:ascii="Arial" w:eastAsia="Times New Roman" w:hAnsi="Arial" w:cs="Arial"/>
          <w:color w:val="222222"/>
          <w:sz w:val="24"/>
          <w:szCs w:val="24"/>
        </w:rPr>
        <w:t>Moreover</w:t>
      </w:r>
      <w:r w:rsidRPr="004D562B">
        <w:rPr>
          <w:rFonts w:ascii="Arial" w:eastAsia="Times New Roman" w:hAnsi="Arial" w:cs="Arial"/>
          <w:color w:val="222222"/>
          <w:sz w:val="24"/>
          <w:szCs w:val="24"/>
        </w:rPr>
        <w:t xml:space="preserve">, philosophy and religion never underpinned the Roman state in the way that Confucianism buttressed the dynasties of China. Both empires, however, benefited from the spread of a uniform language and imperial culture. The process was more comprehensive in China, which possessed a single language that the </w:t>
      </w:r>
      <w:proofErr w:type="spellStart"/>
      <w:r w:rsidRPr="004D562B">
        <w:rPr>
          <w:rFonts w:ascii="Arial" w:eastAsia="Times New Roman" w:hAnsi="Arial" w:cs="Arial"/>
          <w:color w:val="222222"/>
          <w:sz w:val="24"/>
          <w:szCs w:val="24"/>
        </w:rPr>
        <w:t>clites</w:t>
      </w:r>
      <w:proofErr w:type="spellEnd"/>
      <w:r w:rsidRPr="004D562B">
        <w:rPr>
          <w:rFonts w:ascii="Arial" w:eastAsia="Times New Roman" w:hAnsi="Arial" w:cs="Arial"/>
          <w:color w:val="222222"/>
          <w:sz w:val="24"/>
          <w:szCs w:val="24"/>
        </w:rPr>
        <w:t xml:space="preserve"> used, a literary language based on classical </w:t>
      </w:r>
      <w:r w:rsidRPr="004D562B">
        <w:rPr>
          <w:rFonts w:ascii="Arial" w:eastAsia="Times New Roman" w:hAnsi="Arial" w:cs="Arial"/>
          <w:color w:val="222222"/>
          <w:sz w:val="24"/>
          <w:szCs w:val="24"/>
        </w:rPr>
        <w:t>Chinese</w:t>
      </w:r>
      <w:r w:rsidRPr="004D562B">
        <w:rPr>
          <w:rFonts w:ascii="Arial" w:eastAsia="Times New Roman" w:hAnsi="Arial" w:cs="Arial"/>
          <w:color w:val="222222"/>
          <w:sz w:val="24"/>
          <w:szCs w:val="24"/>
        </w:rPr>
        <w:t xml:space="preserve">, than in Rome, </w:t>
      </w:r>
      <w:r w:rsidRPr="004D562B">
        <w:rPr>
          <w:rFonts w:ascii="Arial" w:eastAsia="Times New Roman" w:hAnsi="Arial" w:cs="Arial"/>
          <w:color w:val="222222"/>
          <w:sz w:val="24"/>
          <w:szCs w:val="24"/>
        </w:rPr>
        <w:t>whose</w:t>
      </w:r>
      <w:r w:rsidRPr="004D562B">
        <w:rPr>
          <w:rFonts w:ascii="Arial" w:eastAsia="Times New Roman" w:hAnsi="Arial" w:cs="Arial"/>
          <w:color w:val="222222"/>
          <w:sz w:val="24"/>
          <w:szCs w:val="24"/>
        </w:rPr>
        <w:t xml:space="preserve"> empire spanned a two-</w:t>
      </w:r>
      <w:r w:rsidRPr="004D562B">
        <w:rPr>
          <w:rFonts w:ascii="Arial" w:eastAsia="Times New Roman" w:hAnsi="Arial" w:cs="Arial"/>
          <w:color w:val="222222"/>
          <w:sz w:val="24"/>
          <w:szCs w:val="24"/>
        </w:rPr>
        <w:t>language</w:t>
      </w:r>
      <w:r w:rsidRPr="004D562B">
        <w:rPr>
          <w:rFonts w:ascii="Arial" w:eastAsia="Times New Roman" w:hAnsi="Arial" w:cs="Arial"/>
          <w:color w:val="222222"/>
          <w:sz w:val="24"/>
          <w:szCs w:val="24"/>
        </w:rPr>
        <w:t xml:space="preserve"> world: Latin in the western Mediterranean, Greek in the cast. Both states fostered a common imperial culture across all levels of society. Once entrenched, these cultures and languages lasted well after the end of </w:t>
      </w:r>
      <w:r w:rsidRPr="004D562B">
        <w:rPr>
          <w:rFonts w:ascii="Arial" w:eastAsia="Times New Roman" w:hAnsi="Arial" w:cs="Arial"/>
          <w:color w:val="222222"/>
          <w:sz w:val="24"/>
          <w:szCs w:val="24"/>
        </w:rPr>
        <w:t>empire</w:t>
      </w:r>
      <w:r w:rsidRPr="004D562B">
        <w:rPr>
          <w:rFonts w:ascii="Arial" w:eastAsia="Times New Roman" w:hAnsi="Arial" w:cs="Arial"/>
          <w:color w:val="222222"/>
          <w:sz w:val="24"/>
          <w:szCs w:val="24"/>
        </w:rPr>
        <w:t>.</w:t>
      </w:r>
    </w:p>
    <w:p w14:paraId="09AFF1F0" w14:textId="77777777" w:rsidR="004D562B" w:rsidRPr="004D562B" w:rsidRDefault="004D562B" w:rsidP="004D562B">
      <w:pPr>
        <w:shd w:val="clear" w:color="auto" w:fill="FFFFFF"/>
        <w:spacing w:after="0" w:line="360" w:lineRule="auto"/>
        <w:jc w:val="both"/>
        <w:rPr>
          <w:rFonts w:ascii="Arial" w:eastAsia="Times New Roman" w:hAnsi="Arial" w:cs="Arial"/>
          <w:color w:val="222222"/>
          <w:sz w:val="24"/>
          <w:szCs w:val="24"/>
        </w:rPr>
      </w:pPr>
    </w:p>
    <w:p w14:paraId="3DE13C16" w14:textId="7C9812AB" w:rsidR="004D562B" w:rsidRPr="004D562B" w:rsidRDefault="004D562B" w:rsidP="004D562B">
      <w:pPr>
        <w:shd w:val="clear" w:color="auto" w:fill="FFFFFF"/>
        <w:spacing w:after="0" w:line="360" w:lineRule="auto"/>
        <w:jc w:val="both"/>
        <w:rPr>
          <w:rFonts w:ascii="Arial" w:eastAsia="Times New Roman" w:hAnsi="Arial" w:cs="Arial"/>
          <w:color w:val="222222"/>
          <w:sz w:val="24"/>
          <w:szCs w:val="24"/>
        </w:rPr>
      </w:pPr>
      <w:r w:rsidRPr="004D562B">
        <w:rPr>
          <w:rFonts w:ascii="Arial" w:eastAsia="Times New Roman" w:hAnsi="Arial" w:cs="Arial"/>
          <w:color w:val="222222"/>
          <w:sz w:val="24"/>
          <w:szCs w:val="24"/>
        </w:rPr>
        <w:t xml:space="preserve">Differences in human resources, languages, and </w:t>
      </w:r>
      <w:r w:rsidRPr="004D562B">
        <w:rPr>
          <w:rFonts w:ascii="Arial" w:eastAsia="Times New Roman" w:hAnsi="Arial" w:cs="Arial"/>
          <w:color w:val="222222"/>
          <w:sz w:val="24"/>
          <w:szCs w:val="24"/>
        </w:rPr>
        <w:t>ideas</w:t>
      </w:r>
      <w:r w:rsidRPr="004D562B">
        <w:rPr>
          <w:rFonts w:ascii="Arial" w:eastAsia="Times New Roman" w:hAnsi="Arial" w:cs="Arial"/>
          <w:color w:val="222222"/>
          <w:sz w:val="24"/>
          <w:szCs w:val="24"/>
        </w:rPr>
        <w:t xml:space="preserve"> led the Roman and Han states to </w:t>
      </w:r>
      <w:r w:rsidRPr="004D562B">
        <w:rPr>
          <w:rFonts w:ascii="Arial" w:eastAsia="Times New Roman" w:hAnsi="Arial" w:cs="Arial"/>
          <w:color w:val="222222"/>
          <w:sz w:val="24"/>
          <w:szCs w:val="24"/>
        </w:rPr>
        <w:t>evolve</w:t>
      </w:r>
      <w:r w:rsidRPr="004D562B">
        <w:rPr>
          <w:rFonts w:ascii="Arial" w:eastAsia="Times New Roman" w:hAnsi="Arial" w:cs="Arial"/>
          <w:color w:val="222222"/>
          <w:sz w:val="24"/>
          <w:szCs w:val="24"/>
        </w:rPr>
        <w:t xml:space="preserve"> in unique ways. In both states, </w:t>
      </w:r>
      <w:r w:rsidRPr="004D562B">
        <w:rPr>
          <w:rFonts w:ascii="Arial" w:eastAsia="Times New Roman" w:hAnsi="Arial" w:cs="Arial"/>
          <w:color w:val="222222"/>
          <w:sz w:val="24"/>
          <w:szCs w:val="24"/>
        </w:rPr>
        <w:t>however</w:t>
      </w:r>
      <w:r w:rsidRPr="004D562B">
        <w:rPr>
          <w:rFonts w:ascii="Arial" w:eastAsia="Times New Roman" w:hAnsi="Arial" w:cs="Arial"/>
          <w:color w:val="222222"/>
          <w:sz w:val="24"/>
          <w:szCs w:val="24"/>
        </w:rPr>
        <w:t>, the faith of outsiders-Christians or Buddhists-</w:t>
      </w:r>
      <w:r w:rsidRPr="004D562B">
        <w:rPr>
          <w:rFonts w:ascii="Arial" w:eastAsia="Times New Roman" w:hAnsi="Arial" w:cs="Arial"/>
          <w:color w:val="222222"/>
          <w:sz w:val="24"/>
          <w:szCs w:val="24"/>
        </w:rPr>
        <w:t>eclipsed</w:t>
      </w:r>
      <w:r w:rsidRPr="004D562B">
        <w:rPr>
          <w:rFonts w:ascii="Arial" w:eastAsia="Times New Roman" w:hAnsi="Arial" w:cs="Arial"/>
          <w:color w:val="222222"/>
          <w:sz w:val="24"/>
          <w:szCs w:val="24"/>
        </w:rPr>
        <w:t xml:space="preserve"> the classical and secular traditions that grounded the state's foundational </w:t>
      </w:r>
      <w:r w:rsidRPr="004D562B">
        <w:rPr>
          <w:rFonts w:ascii="Arial" w:eastAsia="Times New Roman" w:hAnsi="Arial" w:cs="Arial"/>
          <w:color w:val="222222"/>
          <w:sz w:val="24"/>
          <w:szCs w:val="24"/>
        </w:rPr>
        <w:t>decals</w:t>
      </w:r>
      <w:r w:rsidRPr="004D562B">
        <w:rPr>
          <w:rFonts w:ascii="Arial" w:eastAsia="Times New Roman" w:hAnsi="Arial" w:cs="Arial"/>
          <w:color w:val="222222"/>
          <w:sz w:val="24"/>
          <w:szCs w:val="24"/>
        </w:rPr>
        <w:t xml:space="preserve">. Transmission of these new faiths benefited from expanded communications networks. The new religions added to the cultural mix that succeeded </w:t>
      </w:r>
      <w:r w:rsidRPr="004D562B">
        <w:rPr>
          <w:rFonts w:ascii="Arial" w:eastAsia="Times New Roman" w:hAnsi="Arial" w:cs="Arial"/>
          <w:color w:val="222222"/>
          <w:sz w:val="24"/>
          <w:szCs w:val="24"/>
        </w:rPr>
        <w:lastRenderedPageBreak/>
        <w:t xml:space="preserve">the Roman Empire and the Han dynasty. At their height, both states surpassed their </w:t>
      </w:r>
      <w:r w:rsidRPr="004D562B">
        <w:rPr>
          <w:rFonts w:ascii="Arial" w:eastAsia="Times New Roman" w:hAnsi="Arial" w:cs="Arial"/>
          <w:color w:val="222222"/>
          <w:sz w:val="24"/>
          <w:szCs w:val="24"/>
        </w:rPr>
        <w:t>forebears</w:t>
      </w:r>
      <w:r w:rsidRPr="004D562B">
        <w:rPr>
          <w:rFonts w:ascii="Arial" w:eastAsia="Times New Roman" w:hAnsi="Arial" w:cs="Arial"/>
          <w:color w:val="222222"/>
          <w:sz w:val="24"/>
          <w:szCs w:val="24"/>
        </w:rPr>
        <w:t xml:space="preserve"> by translating unprecedented military power into the fullest form of state-based organization. Each state's complex organization involved the systematic control, counting, and taxing of its population. In both cases, the general increase of the population, the growth of huge cities, and the success of long-distance trade contributed to the new scales of magnitude, making </w:t>
      </w:r>
      <w:r w:rsidRPr="004D562B">
        <w:rPr>
          <w:rFonts w:ascii="Arial" w:eastAsia="Times New Roman" w:hAnsi="Arial" w:cs="Arial"/>
          <w:color w:val="222222"/>
          <w:sz w:val="24"/>
          <w:szCs w:val="24"/>
        </w:rPr>
        <w:t>these the worlds’</w:t>
      </w:r>
      <w:r w:rsidRPr="004D562B">
        <w:rPr>
          <w:rFonts w:ascii="Arial" w:eastAsia="Times New Roman" w:hAnsi="Arial" w:cs="Arial"/>
          <w:color w:val="222222"/>
          <w:sz w:val="24"/>
          <w:szCs w:val="24"/>
        </w:rPr>
        <w:t xml:space="preserve"> first two globalizing empires. The Han would not be </w:t>
      </w:r>
      <w:r w:rsidRPr="004D562B">
        <w:rPr>
          <w:rFonts w:ascii="Arial" w:eastAsia="Times New Roman" w:hAnsi="Arial" w:cs="Arial"/>
          <w:color w:val="222222"/>
          <w:sz w:val="24"/>
          <w:szCs w:val="24"/>
        </w:rPr>
        <w:t>superseded</w:t>
      </w:r>
      <w:r w:rsidRPr="004D562B">
        <w:rPr>
          <w:rFonts w:ascii="Arial" w:eastAsia="Times New Roman" w:hAnsi="Arial" w:cs="Arial"/>
          <w:color w:val="222222"/>
          <w:sz w:val="24"/>
          <w:szCs w:val="24"/>
        </w:rPr>
        <w:t xml:space="preserve"> in East Asia as the </w:t>
      </w:r>
      <w:r w:rsidRPr="004D562B">
        <w:rPr>
          <w:rFonts w:ascii="Arial" w:eastAsia="Times New Roman" w:hAnsi="Arial" w:cs="Arial"/>
          <w:color w:val="222222"/>
          <w:sz w:val="24"/>
          <w:szCs w:val="24"/>
        </w:rPr>
        <w:t>model</w:t>
      </w:r>
      <w:r w:rsidRPr="004D562B">
        <w:rPr>
          <w:rFonts w:ascii="Arial" w:eastAsia="Times New Roman" w:hAnsi="Arial" w:cs="Arial"/>
          <w:color w:val="222222"/>
          <w:sz w:val="24"/>
          <w:szCs w:val="24"/>
        </w:rPr>
        <w:t xml:space="preserve"> empire until the Tang dynasty in the seventh century CE. In western Afro-Eurasia, the Roman Empire would not be surpassed in scale or intensity of development until the rise of powerful European nation-states more than a millennium later.</w:t>
      </w:r>
    </w:p>
    <w:p w14:paraId="04CADECE" w14:textId="77777777" w:rsidR="004D562B" w:rsidRPr="004D562B" w:rsidRDefault="004D562B" w:rsidP="004D562B">
      <w:pPr>
        <w:shd w:val="clear" w:color="auto" w:fill="FFFFFF"/>
        <w:spacing w:after="0" w:line="360" w:lineRule="auto"/>
        <w:jc w:val="both"/>
        <w:rPr>
          <w:rFonts w:ascii="Arial" w:eastAsia="Times New Roman" w:hAnsi="Arial" w:cs="Arial"/>
          <w:color w:val="222222"/>
          <w:sz w:val="24"/>
          <w:szCs w:val="24"/>
        </w:rPr>
      </w:pPr>
    </w:p>
    <w:p w14:paraId="3E581967" w14:textId="6F1C3EB7" w:rsidR="00D421E3" w:rsidRDefault="004D562B" w:rsidP="004D562B">
      <w:pPr>
        <w:spacing w:line="360" w:lineRule="auto"/>
        <w:jc w:val="both"/>
      </w:pPr>
    </w:p>
    <w:p w14:paraId="299EE14D" w14:textId="77777777" w:rsidR="004D562B" w:rsidRDefault="004D562B" w:rsidP="004D562B">
      <w:pPr>
        <w:spacing w:line="360" w:lineRule="auto"/>
        <w:jc w:val="both"/>
      </w:pPr>
    </w:p>
    <w:sectPr w:rsidR="004D5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2B"/>
    <w:rsid w:val="001D4066"/>
    <w:rsid w:val="004D562B"/>
    <w:rsid w:val="0090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BF9A"/>
  <w15:chartTrackingRefBased/>
  <w15:docId w15:val="{E141F5E4-301B-4FD0-A992-21DC167B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298413">
      <w:bodyDiv w:val="1"/>
      <w:marLeft w:val="0"/>
      <w:marRight w:val="0"/>
      <w:marTop w:val="0"/>
      <w:marBottom w:val="0"/>
      <w:divBdr>
        <w:top w:val="none" w:sz="0" w:space="0" w:color="auto"/>
        <w:left w:val="none" w:sz="0" w:space="0" w:color="auto"/>
        <w:bottom w:val="none" w:sz="0" w:space="0" w:color="auto"/>
        <w:right w:val="none" w:sz="0" w:space="0" w:color="auto"/>
      </w:divBdr>
      <w:divsChild>
        <w:div w:id="506558882">
          <w:marLeft w:val="0"/>
          <w:marRight w:val="0"/>
          <w:marTop w:val="0"/>
          <w:marBottom w:val="0"/>
          <w:divBdr>
            <w:top w:val="none" w:sz="0" w:space="0" w:color="auto"/>
            <w:left w:val="none" w:sz="0" w:space="0" w:color="auto"/>
            <w:bottom w:val="none" w:sz="0" w:space="0" w:color="auto"/>
            <w:right w:val="none" w:sz="0" w:space="0" w:color="auto"/>
          </w:divBdr>
          <w:divsChild>
            <w:div w:id="1374844994">
              <w:marLeft w:val="0"/>
              <w:marRight w:val="0"/>
              <w:marTop w:val="0"/>
              <w:marBottom w:val="0"/>
              <w:divBdr>
                <w:top w:val="none" w:sz="0" w:space="0" w:color="auto"/>
                <w:left w:val="none" w:sz="0" w:space="0" w:color="auto"/>
                <w:bottom w:val="none" w:sz="0" w:space="0" w:color="auto"/>
                <w:right w:val="none" w:sz="0" w:space="0" w:color="auto"/>
              </w:divBdr>
              <w:divsChild>
                <w:div w:id="1094670701">
                  <w:marLeft w:val="0"/>
                  <w:marRight w:val="0"/>
                  <w:marTop w:val="0"/>
                  <w:marBottom w:val="0"/>
                  <w:divBdr>
                    <w:top w:val="none" w:sz="0" w:space="0" w:color="auto"/>
                    <w:left w:val="none" w:sz="0" w:space="0" w:color="auto"/>
                    <w:bottom w:val="none" w:sz="0" w:space="0" w:color="auto"/>
                    <w:right w:val="none" w:sz="0" w:space="0" w:color="auto"/>
                  </w:divBdr>
                  <w:divsChild>
                    <w:div w:id="1743990809">
                      <w:marLeft w:val="0"/>
                      <w:marRight w:val="0"/>
                      <w:marTop w:val="120"/>
                      <w:marBottom w:val="0"/>
                      <w:divBdr>
                        <w:top w:val="none" w:sz="0" w:space="0" w:color="auto"/>
                        <w:left w:val="none" w:sz="0" w:space="0" w:color="auto"/>
                        <w:bottom w:val="none" w:sz="0" w:space="0" w:color="auto"/>
                        <w:right w:val="none" w:sz="0" w:space="0" w:color="auto"/>
                      </w:divBdr>
                      <w:divsChild>
                        <w:div w:id="1448084316">
                          <w:marLeft w:val="0"/>
                          <w:marRight w:val="0"/>
                          <w:marTop w:val="0"/>
                          <w:marBottom w:val="0"/>
                          <w:divBdr>
                            <w:top w:val="none" w:sz="0" w:space="0" w:color="auto"/>
                            <w:left w:val="none" w:sz="0" w:space="0" w:color="auto"/>
                            <w:bottom w:val="none" w:sz="0" w:space="0" w:color="auto"/>
                            <w:right w:val="none" w:sz="0" w:space="0" w:color="auto"/>
                          </w:divBdr>
                          <w:divsChild>
                            <w:div w:id="692152620">
                              <w:marLeft w:val="0"/>
                              <w:marRight w:val="0"/>
                              <w:marTop w:val="0"/>
                              <w:marBottom w:val="0"/>
                              <w:divBdr>
                                <w:top w:val="none" w:sz="0" w:space="0" w:color="auto"/>
                                <w:left w:val="none" w:sz="0" w:space="0" w:color="auto"/>
                                <w:bottom w:val="none" w:sz="0" w:space="0" w:color="auto"/>
                                <w:right w:val="none" w:sz="0" w:space="0" w:color="auto"/>
                              </w:divBdr>
                              <w:divsChild>
                                <w:div w:id="1071735445">
                                  <w:marLeft w:val="0"/>
                                  <w:marRight w:val="0"/>
                                  <w:marTop w:val="0"/>
                                  <w:marBottom w:val="0"/>
                                  <w:divBdr>
                                    <w:top w:val="none" w:sz="0" w:space="0" w:color="auto"/>
                                    <w:left w:val="none" w:sz="0" w:space="0" w:color="auto"/>
                                    <w:bottom w:val="none" w:sz="0" w:space="0" w:color="auto"/>
                                    <w:right w:val="none" w:sz="0" w:space="0" w:color="auto"/>
                                  </w:divBdr>
                                </w:div>
                                <w:div w:id="898638728">
                                  <w:marLeft w:val="0"/>
                                  <w:marRight w:val="0"/>
                                  <w:marTop w:val="0"/>
                                  <w:marBottom w:val="0"/>
                                  <w:divBdr>
                                    <w:top w:val="none" w:sz="0" w:space="0" w:color="auto"/>
                                    <w:left w:val="none" w:sz="0" w:space="0" w:color="auto"/>
                                    <w:bottom w:val="none" w:sz="0" w:space="0" w:color="auto"/>
                                    <w:right w:val="none" w:sz="0" w:space="0" w:color="auto"/>
                                  </w:divBdr>
                                  <w:divsChild>
                                    <w:div w:id="4168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556804">
          <w:marLeft w:val="0"/>
          <w:marRight w:val="0"/>
          <w:marTop w:val="0"/>
          <w:marBottom w:val="0"/>
          <w:divBdr>
            <w:top w:val="none" w:sz="0" w:space="0" w:color="auto"/>
            <w:left w:val="none" w:sz="0" w:space="0" w:color="auto"/>
            <w:bottom w:val="none" w:sz="0" w:space="0" w:color="auto"/>
            <w:right w:val="none" w:sz="0" w:space="0" w:color="auto"/>
          </w:divBdr>
          <w:divsChild>
            <w:div w:id="365638030">
              <w:marLeft w:val="0"/>
              <w:marRight w:val="0"/>
              <w:marTop w:val="0"/>
              <w:marBottom w:val="0"/>
              <w:divBdr>
                <w:top w:val="none" w:sz="0" w:space="0" w:color="auto"/>
                <w:left w:val="none" w:sz="0" w:space="0" w:color="auto"/>
                <w:bottom w:val="none" w:sz="0" w:space="0" w:color="auto"/>
                <w:right w:val="none" w:sz="0" w:space="0" w:color="auto"/>
              </w:divBdr>
              <w:divsChild>
                <w:div w:id="1288393024">
                  <w:marLeft w:val="0"/>
                  <w:marRight w:val="0"/>
                  <w:marTop w:val="0"/>
                  <w:marBottom w:val="0"/>
                  <w:divBdr>
                    <w:top w:val="none" w:sz="0" w:space="0" w:color="auto"/>
                    <w:left w:val="none" w:sz="0" w:space="0" w:color="auto"/>
                    <w:bottom w:val="none" w:sz="0" w:space="0" w:color="auto"/>
                    <w:right w:val="none" w:sz="0" w:space="0" w:color="auto"/>
                  </w:divBdr>
                  <w:divsChild>
                    <w:div w:id="1021932721">
                      <w:marLeft w:val="0"/>
                      <w:marRight w:val="0"/>
                      <w:marTop w:val="0"/>
                      <w:marBottom w:val="0"/>
                      <w:divBdr>
                        <w:top w:val="none" w:sz="0" w:space="0" w:color="auto"/>
                        <w:left w:val="none" w:sz="0" w:space="0" w:color="auto"/>
                        <w:bottom w:val="none" w:sz="0" w:space="0" w:color="auto"/>
                        <w:right w:val="none" w:sz="0" w:space="0" w:color="auto"/>
                      </w:divBdr>
                      <w:divsChild>
                        <w:div w:id="481115792">
                          <w:marLeft w:val="0"/>
                          <w:marRight w:val="0"/>
                          <w:marTop w:val="0"/>
                          <w:marBottom w:val="0"/>
                          <w:divBdr>
                            <w:top w:val="none" w:sz="0" w:space="0" w:color="auto"/>
                            <w:left w:val="none" w:sz="0" w:space="0" w:color="auto"/>
                            <w:bottom w:val="none" w:sz="0" w:space="0" w:color="auto"/>
                            <w:right w:val="none" w:sz="0" w:space="0" w:color="auto"/>
                          </w:divBdr>
                          <w:divsChild>
                            <w:div w:id="17236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Elarqem</dc:creator>
  <cp:keywords/>
  <dc:description/>
  <cp:lastModifiedBy>Mohamed Elarqem</cp:lastModifiedBy>
  <cp:revision>1</cp:revision>
  <dcterms:created xsi:type="dcterms:W3CDTF">2021-03-15T03:49:00Z</dcterms:created>
  <dcterms:modified xsi:type="dcterms:W3CDTF">2021-03-15T03:52:00Z</dcterms:modified>
</cp:coreProperties>
</file>